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6D107E">
        <w:rPr>
          <w:rFonts w:ascii="Times New Roman" w:hAnsi="Times New Roman" w:cs="Times New Roman"/>
          <w:sz w:val="26"/>
          <w:szCs w:val="26"/>
        </w:rPr>
        <w:t>0050/18/2024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6D107E">
        <w:rPr>
          <w:rFonts w:ascii="Times New Roman" w:hAnsi="Times New Roman" w:cs="Times New Roman"/>
          <w:sz w:val="26"/>
          <w:szCs w:val="26"/>
        </w:rPr>
        <w:t xml:space="preserve">15.01.2024 </w:t>
      </w:r>
      <w:proofErr w:type="gramStart"/>
      <w:r w:rsidR="006D107E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="006D107E">
        <w:rPr>
          <w:rFonts w:ascii="Times New Roman" w:hAnsi="Times New Roman" w:cs="Times New Roman"/>
          <w:sz w:val="26"/>
          <w:szCs w:val="26"/>
        </w:rPr>
        <w:t>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963A0B">
        <w:rPr>
          <w:szCs w:val="26"/>
        </w:rPr>
        <w:t>ej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ulicy </w:t>
      </w:r>
      <w:proofErr w:type="spellStart"/>
      <w:r w:rsidR="001C37C6">
        <w:rPr>
          <w:szCs w:val="26"/>
        </w:rPr>
        <w:t>Słocińskiej</w:t>
      </w:r>
      <w:proofErr w:type="spellEnd"/>
      <w:r w:rsidRPr="00B94614">
        <w:rPr>
          <w:szCs w:val="26"/>
        </w:rPr>
        <w:t>, przeznaczon</w:t>
      </w:r>
      <w:r w:rsidR="0028182C">
        <w:rPr>
          <w:szCs w:val="26"/>
        </w:rPr>
        <w:t>ej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642DBE" w:rsidRDefault="00746AB1" w:rsidP="00746AB1">
      <w:pPr>
        <w:pStyle w:val="Bezodstpw"/>
        <w:jc w:val="both"/>
        <w:rPr>
          <w:szCs w:val="26"/>
        </w:rPr>
      </w:pPr>
      <w:r w:rsidRPr="00642DBE">
        <w:rPr>
          <w:szCs w:val="26"/>
        </w:rPr>
        <w:t xml:space="preserve">Na podstawie art. 30 ust. 2 pkt. 3 ustawy z dnia 8 marca 1990 </w:t>
      </w:r>
      <w:proofErr w:type="gramStart"/>
      <w:r w:rsidRPr="00642DBE">
        <w:rPr>
          <w:szCs w:val="26"/>
        </w:rPr>
        <w:t>r.                                             o</w:t>
      </w:r>
      <w:proofErr w:type="gramEnd"/>
      <w:r w:rsidRPr="00642DBE">
        <w:rPr>
          <w:szCs w:val="26"/>
        </w:rPr>
        <w:t xml:space="preserve"> samorządzie  gminnym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 xml:space="preserve"> 2023 r. poz. 40 z </w:t>
      </w:r>
      <w:proofErr w:type="spellStart"/>
      <w:r w:rsidR="00642DBE" w:rsidRPr="00642DBE">
        <w:t>późn</w:t>
      </w:r>
      <w:proofErr w:type="spellEnd"/>
      <w:r w:rsidR="00642DBE" w:rsidRPr="00642DBE">
        <w:t xml:space="preserve">. zm.) </w:t>
      </w:r>
      <w:proofErr w:type="gramStart"/>
      <w:r w:rsidR="002945C9" w:rsidRPr="00642DBE">
        <w:rPr>
          <w:szCs w:val="26"/>
        </w:rPr>
        <w:t xml:space="preserve">oraz </w:t>
      </w:r>
      <w:r w:rsidR="00F6536D" w:rsidRPr="00642DBE">
        <w:rPr>
          <w:szCs w:val="26"/>
        </w:rPr>
        <w:t xml:space="preserve"> </w:t>
      </w:r>
      <w:r w:rsidRPr="00642DBE">
        <w:rPr>
          <w:szCs w:val="26"/>
        </w:rPr>
        <w:t>art</w:t>
      </w:r>
      <w:proofErr w:type="gramEnd"/>
      <w:r w:rsidRPr="00642DBE">
        <w:rPr>
          <w:szCs w:val="26"/>
        </w:rPr>
        <w:t xml:space="preserve">. 35 i art. 40  ustawy z dnia 21 sierpnia 1997 r. o gospodarce nieruchomościami 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>  2023 r. poz. 344</w:t>
      </w:r>
      <w:r w:rsidR="006B1F98">
        <w:t xml:space="preserve"> </w:t>
      </w:r>
      <w:r w:rsidR="006B1F98" w:rsidRPr="00642DBE">
        <w:t xml:space="preserve">z </w:t>
      </w:r>
      <w:proofErr w:type="spellStart"/>
      <w:r w:rsidR="006B1F98" w:rsidRPr="00642DBE">
        <w:t>późn</w:t>
      </w:r>
      <w:proofErr w:type="spellEnd"/>
      <w:r w:rsidR="006B1F98" w:rsidRPr="00642DBE">
        <w:t>. zm.)</w:t>
      </w:r>
      <w:r w:rsidR="00642DBE" w:rsidRPr="00642DBE">
        <w:rPr>
          <w:szCs w:val="26"/>
        </w:rPr>
        <w:t xml:space="preserve"> </w:t>
      </w:r>
      <w:r w:rsidRPr="00642DBE">
        <w:rPr>
          <w:szCs w:val="26"/>
        </w:rPr>
        <w:t xml:space="preserve">oraz wykonując uchwałę Rady Miasta Rzeszowa nr </w:t>
      </w:r>
      <w:proofErr w:type="gramStart"/>
      <w:r w:rsidR="001C37C6">
        <w:rPr>
          <w:szCs w:val="26"/>
        </w:rPr>
        <w:t xml:space="preserve">II/24/2018 </w:t>
      </w:r>
      <w:r w:rsidR="002945C9" w:rsidRPr="00642DBE">
        <w:rPr>
          <w:szCs w:val="26"/>
        </w:rPr>
        <w:t xml:space="preserve"> </w:t>
      </w:r>
      <w:r w:rsidRPr="00642DBE">
        <w:rPr>
          <w:szCs w:val="26"/>
        </w:rPr>
        <w:t>z</w:t>
      </w:r>
      <w:proofErr w:type="gramEnd"/>
      <w:r w:rsidRPr="00642DBE">
        <w:rPr>
          <w:szCs w:val="26"/>
        </w:rPr>
        <w:t xml:space="preserve"> dnia</w:t>
      </w:r>
      <w:r w:rsidR="0028182C" w:rsidRPr="00642DBE">
        <w:rPr>
          <w:szCs w:val="26"/>
        </w:rPr>
        <w:t xml:space="preserve"> </w:t>
      </w:r>
      <w:r w:rsidR="001C37C6">
        <w:rPr>
          <w:szCs w:val="26"/>
        </w:rPr>
        <w:t>4 grudnia 2018</w:t>
      </w:r>
      <w:r w:rsidR="00FE796A" w:rsidRPr="00642DBE">
        <w:rPr>
          <w:szCs w:val="26"/>
        </w:rPr>
        <w:t xml:space="preserve"> </w:t>
      </w:r>
      <w:r w:rsidRPr="00642DBE">
        <w:rPr>
          <w:szCs w:val="26"/>
        </w:rPr>
        <w:t>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235B25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235B25">
        <w:rPr>
          <w:rFonts w:ascii="Times New Roman" w:hAnsi="Times New Roman" w:cs="Times New Roman"/>
          <w:sz w:val="24"/>
        </w:rPr>
        <w:t xml:space="preserve">    </w:t>
      </w:r>
    </w:p>
    <w:p w:rsidR="00746AB1" w:rsidRDefault="00746AB1" w:rsidP="00746AB1">
      <w:pPr>
        <w:pStyle w:val="Bezodstpw"/>
        <w:jc w:val="right"/>
        <w:rPr>
          <w:b/>
        </w:rPr>
      </w:pPr>
    </w:p>
    <w:p w:rsidR="00642DBE" w:rsidRPr="00F867F3" w:rsidRDefault="00F867F3" w:rsidP="00F867F3">
      <w:pPr>
        <w:pStyle w:val="Bezodstpw"/>
        <w:jc w:val="center"/>
      </w:pPr>
      <w:r>
        <w:t xml:space="preserve">                                                                                </w:t>
      </w:r>
    </w:p>
    <w:p w:rsidR="00900614" w:rsidRDefault="00D97B75" w:rsidP="00746AB1">
      <w:pPr>
        <w:pStyle w:val="Bezodstpw"/>
      </w:pPr>
      <w:r>
        <w:t xml:space="preserve">                                                                                                </w:t>
      </w:r>
      <w:r w:rsidR="006D107E">
        <w:t>Konrad Fijołek</w:t>
      </w:r>
    </w:p>
    <w:p w:rsidR="00BB2369" w:rsidRDefault="00BB2369" w:rsidP="00746AB1">
      <w:pPr>
        <w:pStyle w:val="Bezodstpw"/>
      </w:pPr>
    </w:p>
    <w:p w:rsidR="00900614" w:rsidRDefault="00900614" w:rsidP="00746AB1">
      <w:pPr>
        <w:pStyle w:val="Bezodstpw"/>
      </w:pPr>
    </w:p>
    <w:p w:rsidR="00780B86" w:rsidRPr="00B94614" w:rsidRDefault="00746AB1" w:rsidP="00EA2DD8">
      <w:pPr>
        <w:pStyle w:val="Bezodstpw"/>
        <w:jc w:val="both"/>
        <w:rPr>
          <w:bCs/>
          <w:sz w:val="20"/>
        </w:rPr>
      </w:pPr>
      <w:r w:rsidRPr="00B94614">
        <w:lastRenderedPageBreak/>
        <w:tab/>
      </w:r>
      <w:r w:rsidRPr="00B94614">
        <w:tab/>
      </w:r>
      <w:r w:rsidR="00EA2DD8">
        <w:t xml:space="preserve">                                                 </w:t>
      </w:r>
      <w:r w:rsidR="00780B86" w:rsidRPr="00B94614">
        <w:rPr>
          <w:bCs/>
          <w:sz w:val="20"/>
        </w:rPr>
        <w:t>Załącznik do Zarządzenia Prezydenta Miasta Rzeszowa</w:t>
      </w:r>
    </w:p>
    <w:p w:rsidR="0090061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A515A7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F93F41">
        <w:rPr>
          <w:rFonts w:ascii="Times New Roman" w:hAnsi="Times New Roman" w:cs="Times New Roman"/>
          <w:bCs/>
          <w:sz w:val="20"/>
          <w:szCs w:val="20"/>
        </w:rPr>
        <w:t>0050/18/2024</w:t>
      </w:r>
    </w:p>
    <w:p w:rsidR="00780B86" w:rsidRPr="00B94614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B94614">
        <w:rPr>
          <w:rFonts w:ascii="Times New Roman" w:hAnsi="Times New Roman" w:cs="Times New Roman"/>
          <w:bCs/>
          <w:sz w:val="20"/>
          <w:szCs w:val="20"/>
        </w:rPr>
        <w:t>z dnia</w:t>
      </w:r>
      <w:r w:rsidR="003700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93F41">
        <w:rPr>
          <w:rFonts w:ascii="Times New Roman" w:hAnsi="Times New Roman" w:cs="Times New Roman"/>
          <w:bCs/>
          <w:sz w:val="20"/>
          <w:szCs w:val="20"/>
        </w:rPr>
        <w:t>15.01.2024 r.</w:t>
      </w:r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94614" w:rsidRDefault="00780B86" w:rsidP="005179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Rzeszów,</w:t>
      </w:r>
      <w:r w:rsidR="004426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przeznaczonej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księgi wieczystej nr RZ1Z/</w:t>
      </w:r>
      <w:r w:rsidR="007A7905">
        <w:rPr>
          <w:rFonts w:ascii="Times New Roman" w:hAnsi="Times New Roman" w:cs="Times New Roman"/>
          <w:b/>
          <w:bCs/>
          <w:sz w:val="24"/>
          <w:szCs w:val="24"/>
        </w:rPr>
        <w:t>00204824/8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306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9">
        <w:rPr>
          <w:rFonts w:ascii="Times New Roman" w:hAnsi="Times New Roman" w:cs="Times New Roman"/>
          <w:sz w:val="24"/>
          <w:szCs w:val="24"/>
        </w:rPr>
        <w:t xml:space="preserve">działka nr </w:t>
      </w:r>
      <w:r w:rsidR="007A7905">
        <w:rPr>
          <w:rFonts w:ascii="Times New Roman" w:hAnsi="Times New Roman" w:cs="Times New Roman"/>
          <w:sz w:val="24"/>
          <w:szCs w:val="24"/>
        </w:rPr>
        <w:t>551/1 obr. 221</w:t>
      </w:r>
      <w:r w:rsidR="001F5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90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7A7905">
        <w:rPr>
          <w:rFonts w:ascii="Times New Roman" w:hAnsi="Times New Roman" w:cs="Times New Roman"/>
          <w:sz w:val="24"/>
          <w:szCs w:val="24"/>
        </w:rPr>
        <w:t xml:space="preserve"> pow. 0,0379 ha</w:t>
      </w:r>
      <w:r w:rsidR="00963A0B">
        <w:rPr>
          <w:rFonts w:ascii="Times New Roman" w:hAnsi="Times New Roman" w:cs="Times New Roman"/>
          <w:sz w:val="24"/>
          <w:szCs w:val="24"/>
        </w:rPr>
        <w:t>;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03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7D400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katastru nieruchomości</w:t>
      </w:r>
      <w:r w:rsidRPr="007D40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8335A">
        <w:rPr>
          <w:rFonts w:ascii="Times New Roman" w:hAnsi="Times New Roman" w:cs="Times New Roman"/>
          <w:sz w:val="24"/>
          <w:szCs w:val="24"/>
        </w:rPr>
        <w:t xml:space="preserve">działka nr 551/1 obr. 221          </w:t>
      </w:r>
      <w:proofErr w:type="gramStart"/>
      <w:r w:rsidR="0088335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88335A">
        <w:rPr>
          <w:rFonts w:ascii="Times New Roman" w:hAnsi="Times New Roman" w:cs="Times New Roman"/>
          <w:sz w:val="24"/>
          <w:szCs w:val="24"/>
        </w:rPr>
        <w:t xml:space="preserve"> pow. 0,0379 ha;</w:t>
      </w:r>
    </w:p>
    <w:p w:rsidR="00E074EC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="00575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DAF">
        <w:rPr>
          <w:rFonts w:ascii="Times New Roman" w:hAnsi="Times New Roman" w:cs="Times New Roman"/>
          <w:sz w:val="24"/>
          <w:szCs w:val="24"/>
        </w:rPr>
        <w:t>nieruchomość położona w</w:t>
      </w:r>
      <w:r w:rsidR="002A24C9">
        <w:rPr>
          <w:rFonts w:ascii="Times New Roman" w:hAnsi="Times New Roman" w:cs="Times New Roman"/>
          <w:sz w:val="24"/>
          <w:szCs w:val="24"/>
        </w:rPr>
        <w:t xml:space="preserve"> sąsiedztwie </w:t>
      </w:r>
      <w:r w:rsidR="00F01DAF">
        <w:rPr>
          <w:rFonts w:ascii="Times New Roman" w:hAnsi="Times New Roman" w:cs="Times New Roman"/>
          <w:sz w:val="24"/>
          <w:szCs w:val="24"/>
        </w:rPr>
        <w:t xml:space="preserve">terenów </w:t>
      </w:r>
      <w:r w:rsidR="002A24C9">
        <w:rPr>
          <w:rFonts w:ascii="Times New Roman" w:hAnsi="Times New Roman" w:cs="Times New Roman"/>
          <w:sz w:val="24"/>
          <w:szCs w:val="24"/>
        </w:rPr>
        <w:t xml:space="preserve">o przeznaczeniu mieszkaniowym, w otoczeniu nieruchomości zabudowanych, teren płaski, nieogrodzony, bez dojazdu; </w:t>
      </w:r>
    </w:p>
    <w:p w:rsidR="008A1370" w:rsidRPr="00367665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Pr="00367665">
        <w:rPr>
          <w:rFonts w:ascii="Times New Roman" w:hAnsi="Times New Roman" w:cs="Times New Roman"/>
          <w:sz w:val="24"/>
          <w:szCs w:val="24"/>
        </w:rPr>
        <w:t xml:space="preserve"> </w:t>
      </w:r>
      <w:r w:rsidR="00FD744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6631B7">
        <w:rPr>
          <w:rFonts w:ascii="Times New Roman" w:hAnsi="Times New Roman" w:cs="Times New Roman"/>
          <w:sz w:val="24"/>
          <w:szCs w:val="24"/>
        </w:rPr>
        <w:t xml:space="preserve">nie jest objęta żadnym </w:t>
      </w:r>
      <w:r w:rsidR="002208A7">
        <w:rPr>
          <w:rFonts w:ascii="Times New Roman" w:hAnsi="Times New Roman" w:cs="Times New Roman"/>
          <w:sz w:val="24"/>
          <w:szCs w:val="24"/>
        </w:rPr>
        <w:t xml:space="preserve">Miejscowym Planem Zagospodarowania </w:t>
      </w:r>
      <w:r w:rsidR="00FD7442">
        <w:rPr>
          <w:rFonts w:ascii="Times New Roman" w:hAnsi="Times New Roman" w:cs="Times New Roman"/>
          <w:sz w:val="24"/>
          <w:szCs w:val="24"/>
        </w:rPr>
        <w:t>Przestrzennego</w:t>
      </w:r>
      <w:r w:rsidR="006631B7">
        <w:rPr>
          <w:rFonts w:ascii="Times New Roman" w:hAnsi="Times New Roman" w:cs="Times New Roman"/>
          <w:sz w:val="24"/>
          <w:szCs w:val="24"/>
        </w:rPr>
        <w:t xml:space="preserve">, </w:t>
      </w:r>
      <w:r w:rsidR="00DE57FF">
        <w:rPr>
          <w:rFonts w:ascii="Times New Roman" w:hAnsi="Times New Roman" w:cs="Times New Roman"/>
          <w:sz w:val="24"/>
          <w:szCs w:val="24"/>
        </w:rPr>
        <w:t>porośnięta roślinnością trawiastą</w:t>
      </w:r>
      <w:r w:rsidR="002A24C9">
        <w:rPr>
          <w:rFonts w:ascii="Times New Roman" w:hAnsi="Times New Roman" w:cs="Times New Roman"/>
          <w:sz w:val="24"/>
          <w:szCs w:val="24"/>
        </w:rPr>
        <w:t xml:space="preserve">, zgodnie ze Studium </w:t>
      </w:r>
      <w:r w:rsidR="007A6A19">
        <w:rPr>
          <w:rFonts w:ascii="Times New Roman" w:hAnsi="Times New Roman" w:cs="Times New Roman"/>
          <w:sz w:val="24"/>
          <w:szCs w:val="24"/>
        </w:rPr>
        <w:t>U</w:t>
      </w:r>
      <w:r w:rsidR="002A24C9">
        <w:rPr>
          <w:rFonts w:ascii="Times New Roman" w:hAnsi="Times New Roman" w:cs="Times New Roman"/>
          <w:sz w:val="24"/>
          <w:szCs w:val="24"/>
        </w:rPr>
        <w:t>waru</w:t>
      </w:r>
      <w:r w:rsidR="007A6A19">
        <w:rPr>
          <w:rFonts w:ascii="Times New Roman" w:hAnsi="Times New Roman" w:cs="Times New Roman"/>
          <w:sz w:val="24"/>
          <w:szCs w:val="24"/>
        </w:rPr>
        <w:t>nkowań i K</w:t>
      </w:r>
      <w:r w:rsidR="002A24C9">
        <w:rPr>
          <w:rFonts w:ascii="Times New Roman" w:hAnsi="Times New Roman" w:cs="Times New Roman"/>
          <w:sz w:val="24"/>
          <w:szCs w:val="24"/>
        </w:rPr>
        <w:t xml:space="preserve">ierunków </w:t>
      </w:r>
      <w:r w:rsidR="007A6A19">
        <w:rPr>
          <w:rFonts w:ascii="Times New Roman" w:hAnsi="Times New Roman" w:cs="Times New Roman"/>
          <w:sz w:val="24"/>
          <w:szCs w:val="24"/>
        </w:rPr>
        <w:t>Z</w:t>
      </w:r>
      <w:r w:rsidR="002A24C9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7A6A19">
        <w:rPr>
          <w:rFonts w:ascii="Times New Roman" w:hAnsi="Times New Roman" w:cs="Times New Roman"/>
          <w:sz w:val="24"/>
          <w:szCs w:val="24"/>
        </w:rPr>
        <w:t>P</w:t>
      </w:r>
      <w:r w:rsidR="002A24C9">
        <w:rPr>
          <w:rFonts w:ascii="Times New Roman" w:hAnsi="Times New Roman" w:cs="Times New Roman"/>
          <w:sz w:val="24"/>
          <w:szCs w:val="24"/>
        </w:rPr>
        <w:t>rzestrzennego</w:t>
      </w:r>
      <w:r w:rsidR="007A6A19">
        <w:rPr>
          <w:rFonts w:ascii="Times New Roman" w:hAnsi="Times New Roman" w:cs="Times New Roman"/>
          <w:sz w:val="24"/>
          <w:szCs w:val="24"/>
        </w:rPr>
        <w:t xml:space="preserve"> Miasta Rzeszowa, przedmiotowa</w:t>
      </w:r>
      <w:r w:rsidR="002D38BB">
        <w:rPr>
          <w:rFonts w:ascii="Times New Roman" w:hAnsi="Times New Roman" w:cs="Times New Roman"/>
          <w:sz w:val="24"/>
          <w:szCs w:val="24"/>
        </w:rPr>
        <w:t xml:space="preserve"> nieruchomość położona jest w obszarach mieszkaniowych</w:t>
      </w:r>
      <w:r w:rsidR="00727128">
        <w:rPr>
          <w:rFonts w:ascii="Times New Roman" w:hAnsi="Times New Roman" w:cs="Times New Roman"/>
          <w:sz w:val="24"/>
          <w:szCs w:val="24"/>
        </w:rPr>
        <w:t xml:space="preserve"> (zabudowa mieszkaniowa i zagrodowa);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563CE5">
        <w:rPr>
          <w:rFonts w:ascii="Times New Roman" w:hAnsi="Times New Roman" w:cs="Times New Roman"/>
          <w:sz w:val="24"/>
          <w:szCs w:val="24"/>
        </w:rPr>
        <w:t>;</w:t>
      </w:r>
    </w:p>
    <w:p w:rsidR="002B2647" w:rsidRPr="002B264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cena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8A1370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A89" w:rsidRDefault="005D1A89" w:rsidP="00234B97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dz. </w:t>
      </w:r>
      <w:r w:rsidRPr="00F16830">
        <w:rPr>
          <w:b w:val="0"/>
          <w:sz w:val="24"/>
          <w:szCs w:val="24"/>
        </w:rPr>
        <w:t xml:space="preserve">nr </w:t>
      </w:r>
      <w:r w:rsidR="001F5437">
        <w:rPr>
          <w:b w:val="0"/>
          <w:sz w:val="24"/>
          <w:szCs w:val="24"/>
        </w:rPr>
        <w:t>551/1</w:t>
      </w:r>
      <w:r w:rsidRPr="00C068C1">
        <w:rPr>
          <w:b w:val="0"/>
          <w:sz w:val="24"/>
          <w:szCs w:val="24"/>
        </w:rPr>
        <w:t xml:space="preserve"> o pow. 0,</w:t>
      </w:r>
      <w:r w:rsidR="001F5437">
        <w:rPr>
          <w:b w:val="0"/>
          <w:sz w:val="24"/>
          <w:szCs w:val="24"/>
        </w:rPr>
        <w:t>0379</w:t>
      </w:r>
      <w:r>
        <w:rPr>
          <w:b w:val="0"/>
          <w:sz w:val="24"/>
          <w:szCs w:val="24"/>
        </w:rPr>
        <w:t xml:space="preserve"> ha obr. 2</w:t>
      </w:r>
      <w:r w:rsidR="001F5437">
        <w:rPr>
          <w:b w:val="0"/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</w:t>
      </w:r>
      <w:r w:rsidR="001F5437">
        <w:rPr>
          <w:b w:val="0"/>
          <w:sz w:val="24"/>
          <w:szCs w:val="24"/>
        </w:rPr>
        <w:t>40</w:t>
      </w:r>
      <w:r w:rsidR="003068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000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</w:t>
      </w:r>
      <w:r w:rsidR="00417FB4"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 w:rsidR="00993A2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</w:t>
      </w:r>
    </w:p>
    <w:p w:rsidR="009C071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61186A" w:rsidRPr="0061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86A" w:rsidRPr="0061186A">
        <w:rPr>
          <w:rFonts w:ascii="Times New Roman" w:hAnsi="Times New Roman" w:cs="Times New Roman"/>
          <w:b/>
          <w:sz w:val="24"/>
          <w:szCs w:val="24"/>
        </w:rPr>
        <w:t>ustawy z dnia 21 sierpnia 1997 r. o gospodarce nieruchomościami</w:t>
      </w:r>
      <w:r w:rsidRPr="006118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2B" w:rsidRDefault="00993A2B" w:rsidP="00993A2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B86" w:rsidRPr="00B94614" w:rsidRDefault="003700F3" w:rsidP="00DD78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6D107E">
        <w:rPr>
          <w:rFonts w:ascii="Times New Roman" w:hAnsi="Times New Roman" w:cs="Times New Roman"/>
          <w:sz w:val="24"/>
          <w:szCs w:val="24"/>
        </w:rPr>
        <w:t>7 marca 2024 r.</w:t>
      </w:r>
    </w:p>
    <w:p w:rsidR="00EF06A3" w:rsidRDefault="00EF06A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6E3" w:rsidRDefault="007C06AF" w:rsidP="003346E3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</w:t>
      </w:r>
      <w:r w:rsidR="003346E3">
        <w:rPr>
          <w:rFonts w:ascii="Times New Roman" w:hAnsi="Times New Roman" w:cs="Times New Roman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                                </w:t>
      </w:r>
      <w:r w:rsidR="003346E3">
        <w:rPr>
          <w:rFonts w:ascii="Times New Roman" w:hAnsi="Times New Roman" w:cs="Times New Roman"/>
        </w:rPr>
        <w:t xml:space="preserve"> </w:t>
      </w:r>
      <w:r w:rsidR="003346E3"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3346E3">
        <w:rPr>
          <w:rFonts w:ascii="Times New Roman" w:hAnsi="Times New Roman" w:cs="Times New Roman"/>
          <w:sz w:val="24"/>
        </w:rPr>
        <w:t xml:space="preserve">    </w:t>
      </w:r>
    </w:p>
    <w:p w:rsidR="00F867F3" w:rsidRPr="00F867F3" w:rsidRDefault="00F867F3" w:rsidP="00F867F3">
      <w:pPr>
        <w:pStyle w:val="Bezodstpw"/>
        <w:jc w:val="center"/>
      </w:pPr>
      <w:r>
        <w:t xml:space="preserve">                                                                                  </w:t>
      </w:r>
    </w:p>
    <w:p w:rsidR="00F867F3" w:rsidRDefault="00F867F3" w:rsidP="00F867F3">
      <w:pPr>
        <w:pStyle w:val="Bezodstpw"/>
      </w:pPr>
      <w:r>
        <w:t xml:space="preserve">                                                                                                </w:t>
      </w:r>
      <w:r w:rsidR="006D107E">
        <w:t>Konrad Fijołek</w:t>
      </w: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85C3B" w:rsidRDefault="00E85C3B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94614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B94614" w:rsidRDefault="004426F3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780B86" w:rsidRPr="00B94614">
        <w:rPr>
          <w:rFonts w:ascii="Times New Roman" w:hAnsi="Times New Roman" w:cs="Times New Roman"/>
          <w:bCs/>
          <w:sz w:val="20"/>
          <w:szCs w:val="20"/>
        </w:rPr>
        <w:t xml:space="preserve">l. Ofiar Getta 3, na okres 21 dni, tj. od dnia </w:t>
      </w:r>
      <w:r w:rsidR="006D107E">
        <w:rPr>
          <w:rFonts w:ascii="Times New Roman" w:hAnsi="Times New Roman" w:cs="Times New Roman"/>
          <w:bCs/>
          <w:sz w:val="20"/>
          <w:szCs w:val="20"/>
        </w:rPr>
        <w:t xml:space="preserve">25.01.2024 </w:t>
      </w:r>
      <w:proofErr w:type="gramStart"/>
      <w:r w:rsidR="006D107E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6D107E">
        <w:rPr>
          <w:rFonts w:ascii="Times New Roman" w:hAnsi="Times New Roman" w:cs="Times New Roman"/>
          <w:bCs/>
          <w:sz w:val="20"/>
          <w:szCs w:val="20"/>
        </w:rPr>
        <w:t>.</w:t>
      </w:r>
      <w:r w:rsidR="00780B86" w:rsidRPr="00B94614">
        <w:rPr>
          <w:rFonts w:ascii="Times New Roman" w:hAnsi="Times New Roman" w:cs="Times New Roman"/>
          <w:bCs/>
          <w:sz w:val="20"/>
          <w:szCs w:val="20"/>
        </w:rPr>
        <w:t xml:space="preserve"> do</w:t>
      </w:r>
      <w:r w:rsidR="006D107E">
        <w:rPr>
          <w:rFonts w:ascii="Times New Roman" w:hAnsi="Times New Roman" w:cs="Times New Roman"/>
          <w:bCs/>
          <w:sz w:val="20"/>
          <w:szCs w:val="20"/>
        </w:rPr>
        <w:t xml:space="preserve">15.02.2024 </w:t>
      </w:r>
      <w:proofErr w:type="gramStart"/>
      <w:r w:rsidR="006D107E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6D107E">
        <w:rPr>
          <w:rFonts w:ascii="Times New Roman" w:hAnsi="Times New Roman" w:cs="Times New Roman"/>
          <w:bCs/>
          <w:sz w:val="20"/>
          <w:szCs w:val="20"/>
        </w:rPr>
        <w:t>.</w:t>
      </w:r>
    </w:p>
    <w:p w:rsidR="00554B46" w:rsidRPr="00B94614" w:rsidRDefault="00554B46">
      <w:pPr>
        <w:rPr>
          <w:rFonts w:ascii="Times New Roman" w:hAnsi="Times New Roman" w:cs="Times New Roman"/>
        </w:rPr>
      </w:pPr>
    </w:p>
    <w:sectPr w:rsidR="00554B46" w:rsidRPr="00B94614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4E80"/>
    <w:rsid w:val="00051E46"/>
    <w:rsid w:val="00077BF5"/>
    <w:rsid w:val="00091F92"/>
    <w:rsid w:val="000A446F"/>
    <w:rsid w:val="00110951"/>
    <w:rsid w:val="001114A6"/>
    <w:rsid w:val="00117A95"/>
    <w:rsid w:val="00137DAB"/>
    <w:rsid w:val="00196E55"/>
    <w:rsid w:val="001C05EC"/>
    <w:rsid w:val="001C37C6"/>
    <w:rsid w:val="001D0FBB"/>
    <w:rsid w:val="001D39ED"/>
    <w:rsid w:val="001F5437"/>
    <w:rsid w:val="0020001A"/>
    <w:rsid w:val="002208A7"/>
    <w:rsid w:val="00234B97"/>
    <w:rsid w:val="00235B25"/>
    <w:rsid w:val="002444E3"/>
    <w:rsid w:val="00246B1A"/>
    <w:rsid w:val="0025610A"/>
    <w:rsid w:val="00266F1F"/>
    <w:rsid w:val="0028182C"/>
    <w:rsid w:val="002945C9"/>
    <w:rsid w:val="002A24C9"/>
    <w:rsid w:val="002B00E2"/>
    <w:rsid w:val="002B2647"/>
    <w:rsid w:val="002C066F"/>
    <w:rsid w:val="002D38BB"/>
    <w:rsid w:val="003061B7"/>
    <w:rsid w:val="00306848"/>
    <w:rsid w:val="003119E5"/>
    <w:rsid w:val="003206AB"/>
    <w:rsid w:val="00321DC5"/>
    <w:rsid w:val="00325FB3"/>
    <w:rsid w:val="0033128D"/>
    <w:rsid w:val="003346E3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137BF"/>
    <w:rsid w:val="004153A2"/>
    <w:rsid w:val="00417FB4"/>
    <w:rsid w:val="004338B6"/>
    <w:rsid w:val="004426F3"/>
    <w:rsid w:val="00462F33"/>
    <w:rsid w:val="004B1AAE"/>
    <w:rsid w:val="004D4357"/>
    <w:rsid w:val="004D7A03"/>
    <w:rsid w:val="004E4C4E"/>
    <w:rsid w:val="004F6EAB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1A89"/>
    <w:rsid w:val="005D55F8"/>
    <w:rsid w:val="005F514C"/>
    <w:rsid w:val="0061186A"/>
    <w:rsid w:val="00615F96"/>
    <w:rsid w:val="006223C7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40A5"/>
    <w:rsid w:val="00684D53"/>
    <w:rsid w:val="00695BDE"/>
    <w:rsid w:val="006A45BC"/>
    <w:rsid w:val="006B1F98"/>
    <w:rsid w:val="006C12A1"/>
    <w:rsid w:val="006D107E"/>
    <w:rsid w:val="006D30A2"/>
    <w:rsid w:val="006E1B18"/>
    <w:rsid w:val="00727128"/>
    <w:rsid w:val="00732A59"/>
    <w:rsid w:val="00736C89"/>
    <w:rsid w:val="00746AB1"/>
    <w:rsid w:val="00761D62"/>
    <w:rsid w:val="00780B86"/>
    <w:rsid w:val="007A6A19"/>
    <w:rsid w:val="007A7905"/>
    <w:rsid w:val="007C06AF"/>
    <w:rsid w:val="007D2A4A"/>
    <w:rsid w:val="007D4003"/>
    <w:rsid w:val="008020E4"/>
    <w:rsid w:val="008028F1"/>
    <w:rsid w:val="00804EAA"/>
    <w:rsid w:val="0080519A"/>
    <w:rsid w:val="00827073"/>
    <w:rsid w:val="008318A8"/>
    <w:rsid w:val="00860B8A"/>
    <w:rsid w:val="0088335A"/>
    <w:rsid w:val="008A1370"/>
    <w:rsid w:val="008B57E5"/>
    <w:rsid w:val="008C6567"/>
    <w:rsid w:val="008D36E1"/>
    <w:rsid w:val="00900614"/>
    <w:rsid w:val="00932FEC"/>
    <w:rsid w:val="00947C1D"/>
    <w:rsid w:val="0095385B"/>
    <w:rsid w:val="00963A0B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A029A6"/>
    <w:rsid w:val="00A141C8"/>
    <w:rsid w:val="00A14276"/>
    <w:rsid w:val="00A17094"/>
    <w:rsid w:val="00A41137"/>
    <w:rsid w:val="00A515A7"/>
    <w:rsid w:val="00A55D51"/>
    <w:rsid w:val="00A57DDE"/>
    <w:rsid w:val="00A74640"/>
    <w:rsid w:val="00A9264A"/>
    <w:rsid w:val="00AB6882"/>
    <w:rsid w:val="00AD2A39"/>
    <w:rsid w:val="00B44558"/>
    <w:rsid w:val="00B92988"/>
    <w:rsid w:val="00B94614"/>
    <w:rsid w:val="00B95526"/>
    <w:rsid w:val="00BB2369"/>
    <w:rsid w:val="00BE592D"/>
    <w:rsid w:val="00BE77B9"/>
    <w:rsid w:val="00C06324"/>
    <w:rsid w:val="00C068C1"/>
    <w:rsid w:val="00C11D93"/>
    <w:rsid w:val="00C17739"/>
    <w:rsid w:val="00C36EDF"/>
    <w:rsid w:val="00C66B5E"/>
    <w:rsid w:val="00C67C45"/>
    <w:rsid w:val="00C726A0"/>
    <w:rsid w:val="00C76642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B62F9"/>
    <w:rsid w:val="00DC25FE"/>
    <w:rsid w:val="00DC3FDC"/>
    <w:rsid w:val="00DC643A"/>
    <w:rsid w:val="00DD7165"/>
    <w:rsid w:val="00DD7880"/>
    <w:rsid w:val="00DE57FF"/>
    <w:rsid w:val="00DF716D"/>
    <w:rsid w:val="00E018AC"/>
    <w:rsid w:val="00E074EC"/>
    <w:rsid w:val="00E1003C"/>
    <w:rsid w:val="00E35426"/>
    <w:rsid w:val="00E3640D"/>
    <w:rsid w:val="00E52AE3"/>
    <w:rsid w:val="00E6578D"/>
    <w:rsid w:val="00E703C5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56E36"/>
    <w:rsid w:val="00F6536D"/>
    <w:rsid w:val="00F658E4"/>
    <w:rsid w:val="00F71899"/>
    <w:rsid w:val="00F71D5F"/>
    <w:rsid w:val="00F867F3"/>
    <w:rsid w:val="00F93F41"/>
    <w:rsid w:val="00FD21B7"/>
    <w:rsid w:val="00FD7442"/>
    <w:rsid w:val="00FE796A"/>
    <w:rsid w:val="00FF112B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31</cp:revision>
  <cp:lastPrinted>2023-11-30T10:32:00Z</cp:lastPrinted>
  <dcterms:created xsi:type="dcterms:W3CDTF">2022-03-29T08:34:00Z</dcterms:created>
  <dcterms:modified xsi:type="dcterms:W3CDTF">2024-01-23T08:30:00Z</dcterms:modified>
</cp:coreProperties>
</file>